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3"/>
        <w:shd w:val="clear" w:color="auto" w:fill="FFFFFF"/>
        <w:spacing w:beforeAutospacing="0" w:before="0" w:afterAutospacing="0" w:after="0"/>
        <w:jc w:val="center"/>
        <w:rPr>
          <w:rFonts w:ascii="Arial" w:hAnsi="Arial" w:cs="Arial"/>
          <w:color w:val="000000"/>
          <w:sz w:val="36"/>
          <w:szCs w:val="36"/>
        </w:rPr>
      </w:pPr>
      <w:bookmarkStart w:id="0" w:name="__DdeLink__139_1960524450"/>
      <w:r>
        <w:rPr>
          <w:rStyle w:val="C0"/>
          <w:b/>
          <w:bCs/>
          <w:color w:val="000000"/>
          <w:sz w:val="36"/>
          <w:szCs w:val="36"/>
        </w:rPr>
        <w:t>Тренинг «Похвала и порицание»</w:t>
      </w:r>
    </w:p>
    <w:p>
      <w:pPr>
        <w:pStyle w:val="C3"/>
        <w:shd w:val="clear" w:color="auto" w:fill="FFFFFF"/>
        <w:spacing w:beforeAutospacing="0" w:before="0" w:afterAutospacing="0" w:after="0"/>
        <w:ind w:firstLine="540"/>
        <w:jc w:val="center"/>
        <w:rPr>
          <w:rStyle w:val="C0"/>
          <w:b/>
          <w:b/>
          <w:bCs/>
          <w:color w:val="000000"/>
          <w:sz w:val="36"/>
          <w:szCs w:val="36"/>
        </w:rPr>
      </w:pPr>
      <w:bookmarkStart w:id="1" w:name="__DdeLink__139_1960524450"/>
      <w:r>
        <w:rPr>
          <w:rStyle w:val="C0"/>
          <w:b/>
          <w:bCs/>
          <w:color w:val="000000"/>
          <w:sz w:val="36"/>
          <w:szCs w:val="36"/>
        </w:rPr>
        <w:t>и методические рекомендации к его проведению.</w:t>
      </w:r>
      <w:bookmarkEnd w:id="1"/>
    </w:p>
    <w:p>
      <w:pPr>
        <w:pStyle w:val="C3"/>
        <w:shd w:val="clear" w:color="auto" w:fill="FFFFFF"/>
        <w:spacing w:beforeAutospacing="0" w:before="0" w:afterAutospacing="0" w:after="0"/>
        <w:ind w:firstLine="540"/>
        <w:jc w:val="center"/>
        <w:rPr>
          <w:rStyle w:val="C0"/>
          <w:b/>
          <w:b/>
          <w:bCs/>
          <w:color w:val="000000"/>
          <w:sz w:val="36"/>
          <w:szCs w:val="36"/>
        </w:rPr>
      </w:pPr>
      <w:r>
        <w:rPr>
          <w:b/>
          <w:bCs/>
          <w:color w:val="000000"/>
          <w:sz w:val="36"/>
          <w:szCs w:val="36"/>
        </w:rPr>
      </w:r>
    </w:p>
    <w:p>
      <w:pPr>
        <w:pStyle w:val="C3"/>
        <w:shd w:val="clear" w:color="auto" w:fill="FFFFFF"/>
        <w:spacing w:beforeAutospacing="0" w:before="0" w:afterAutospacing="0" w:after="0"/>
        <w:rPr/>
      </w:pPr>
      <w:r>
        <w:rPr>
          <w:rStyle w:val="C0"/>
          <w:bCs/>
          <w:color w:val="000000"/>
          <w:sz w:val="28"/>
          <w:szCs w:val="28"/>
        </w:rPr>
        <w:t>09</w:t>
      </w:r>
      <w:r>
        <w:rPr>
          <w:rStyle w:val="C0"/>
          <w:bCs/>
          <w:color w:val="000000"/>
          <w:sz w:val="28"/>
          <w:szCs w:val="28"/>
        </w:rPr>
        <w:t>.10.2024г- дата проведения тренинга.</w:t>
      </w:r>
    </w:p>
    <w:p>
      <w:pPr>
        <w:pStyle w:val="C2"/>
        <w:shd w:val="clear" w:color="auto" w:fill="FFFFFF"/>
        <w:spacing w:beforeAutospacing="0" w:before="0" w:afterAutospacing="0" w:after="0"/>
        <w:jc w:val="both"/>
        <w:rPr>
          <w:rFonts w:ascii="Arial" w:hAnsi="Arial" w:cs="Arial"/>
          <w:color w:val="000000"/>
          <w:sz w:val="28"/>
          <w:szCs w:val="28"/>
        </w:rPr>
      </w:pPr>
      <w:r>
        <w:rPr>
          <w:rStyle w:val="C0"/>
          <w:b/>
          <w:bCs/>
          <w:color w:val="000000"/>
          <w:sz w:val="28"/>
          <w:szCs w:val="28"/>
        </w:rPr>
        <w:t>Организатор:</w:t>
      </w:r>
      <w:r>
        <w:rPr>
          <w:rStyle w:val="C0"/>
          <w:color w:val="000000"/>
          <w:sz w:val="28"/>
          <w:szCs w:val="28"/>
        </w:rPr>
        <w:t> воспитатель Кулагина Н.А.</w:t>
      </w:r>
    </w:p>
    <w:p>
      <w:pPr>
        <w:pStyle w:val="Normal"/>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Участники: родители детей , не посещающие детский сад.</w:t>
      </w:r>
    </w:p>
    <w:p>
      <w:pPr>
        <w:pStyle w:val="Normal"/>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Ведущий: воспитатель Кулагина Н.А.</w:t>
      </w:r>
    </w:p>
    <w:p>
      <w:pPr>
        <w:pStyle w:val="Normal"/>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Ведущий кладет палку–мостик и предлагает участникам тренинга по очереди пройти по такому мостику приставным шагом, не дотрагиваясь при этом до пола за линией ограничения. Можно предложить держать в руках шест для балансирования. По условию есть три попытки, во время которых:</w:t>
      </w:r>
    </w:p>
    <w:p>
      <w:pPr>
        <w:pStyle w:val="Normal"/>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 xml:space="preserve">— </w:t>
      </w:r>
      <w:r>
        <w:rPr>
          <w:rFonts w:eastAsia="Times New Roman" w:cs="Times New Roman" w:ascii="Times New Roman" w:hAnsi="Times New Roman"/>
          <w:color w:val="333333"/>
          <w:sz w:val="28"/>
          <w:szCs w:val="28"/>
          <w:lang w:eastAsia="ru-RU"/>
        </w:rPr>
        <w:t>все болельщики поддерживают идущего словами: “Молодец!”;</w:t>
      </w:r>
    </w:p>
    <w:p>
      <w:pPr>
        <w:pStyle w:val="Normal"/>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 xml:space="preserve">— </w:t>
      </w:r>
      <w:r>
        <w:rPr>
          <w:rFonts w:eastAsia="Times New Roman" w:cs="Times New Roman" w:ascii="Times New Roman" w:hAnsi="Times New Roman"/>
          <w:color w:val="333333"/>
          <w:sz w:val="28"/>
          <w:szCs w:val="28"/>
          <w:lang w:eastAsia="ru-RU"/>
        </w:rPr>
        <w:t>все молчат;</w:t>
      </w:r>
    </w:p>
    <w:p>
      <w:pPr>
        <w:pStyle w:val="Normal"/>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все кричат идущему: “Упадешь!”</w:t>
      </w:r>
    </w:p>
    <w:p>
      <w:pPr>
        <w:pStyle w:val="Normal"/>
        <w:spacing w:lineRule="auto" w:line="240" w:before="0" w:after="0"/>
        <w:rPr>
          <w:rFonts w:ascii="Times New Roman" w:hAnsi="Times New Roman" w:eastAsia="Times New Roman" w:cs="Times New Roman"/>
          <w:b/>
          <w:b/>
          <w:color w:val="333333"/>
          <w:sz w:val="28"/>
          <w:szCs w:val="28"/>
          <w:lang w:eastAsia="ru-RU"/>
        </w:rPr>
      </w:pPr>
      <w:r>
        <w:rPr>
          <w:rFonts w:eastAsia="Times New Roman" w:cs="Times New Roman" w:ascii="Times New Roman" w:hAnsi="Times New Roman"/>
          <w:b/>
          <w:color w:val="333333"/>
          <w:sz w:val="28"/>
          <w:szCs w:val="28"/>
          <w:lang w:eastAsia="ru-RU"/>
        </w:rPr>
        <w:t> </w:t>
      </w:r>
      <w:r>
        <w:rPr>
          <w:rFonts w:eastAsia="Times New Roman" w:cs="Times New Roman" w:ascii="Times New Roman" w:hAnsi="Times New Roman"/>
          <w:b/>
          <w:color w:val="333333"/>
          <w:sz w:val="28"/>
          <w:szCs w:val="28"/>
          <w:lang w:eastAsia="ru-RU"/>
        </w:rPr>
        <w:t>Обсуждение:</w:t>
      </w:r>
    </w:p>
    <w:p>
      <w:pPr>
        <w:pStyle w:val="Normal"/>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 xml:space="preserve">— </w:t>
      </w:r>
      <w:r>
        <w:rPr>
          <w:rFonts w:eastAsia="Times New Roman" w:cs="Times New Roman" w:ascii="Times New Roman" w:hAnsi="Times New Roman"/>
          <w:color w:val="333333"/>
          <w:sz w:val="28"/>
          <w:szCs w:val="28"/>
          <w:lang w:eastAsia="ru-RU"/>
        </w:rPr>
        <w:t>Когда было идти легче?</w:t>
      </w:r>
    </w:p>
    <w:p>
      <w:pPr>
        <w:pStyle w:val="Normal"/>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 xml:space="preserve">— </w:t>
      </w:r>
      <w:r>
        <w:rPr>
          <w:rFonts w:eastAsia="Times New Roman" w:cs="Times New Roman" w:ascii="Times New Roman" w:hAnsi="Times New Roman"/>
          <w:color w:val="333333"/>
          <w:sz w:val="28"/>
          <w:szCs w:val="28"/>
          <w:lang w:eastAsia="ru-RU"/>
        </w:rPr>
        <w:t>Что вам мешало и когда?</w:t>
      </w:r>
    </w:p>
    <w:p>
      <w:pPr>
        <w:pStyle w:val="Normal"/>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 xml:space="preserve">— </w:t>
      </w:r>
      <w:r>
        <w:rPr>
          <w:rFonts w:eastAsia="Times New Roman" w:cs="Times New Roman" w:ascii="Times New Roman" w:hAnsi="Times New Roman"/>
          <w:color w:val="333333"/>
          <w:sz w:val="28"/>
          <w:szCs w:val="28"/>
          <w:lang w:eastAsia="ru-RU"/>
        </w:rPr>
        <w:t>Чем вы себе помогали?</w:t>
      </w:r>
    </w:p>
    <w:p>
      <w:pPr>
        <w:pStyle w:val="Normal"/>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 xml:space="preserve">— </w:t>
      </w:r>
      <w:r>
        <w:rPr>
          <w:rFonts w:eastAsia="Times New Roman" w:cs="Times New Roman" w:ascii="Times New Roman" w:hAnsi="Times New Roman"/>
          <w:color w:val="333333"/>
          <w:sz w:val="28"/>
          <w:szCs w:val="28"/>
          <w:lang w:eastAsia="ru-RU"/>
        </w:rPr>
        <w:t>Что вы мысленно себе говорили? (“Я смогу! У меня получится!”)</w:t>
      </w:r>
    </w:p>
    <w:p>
      <w:pPr>
        <w:pStyle w:val="Normal"/>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Этап 1. Запись родителями порицаний и поощрений, высказанных ими детям в течение дня</w:t>
      </w:r>
    </w:p>
    <w:p>
      <w:pPr>
        <w:pStyle w:val="Normal"/>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Ведущий предлагает участникам тренинга взять лист бумаги, разделить его вертикальной чертой на две части и слева записать все те замечания, запрещения, порицания, которые в течение дня они высказали детям, а также ситуации, в которых это происходило. Например: « He разбрасывай игрушки» , «Нельзя так громко плакать. Какая ты плакса».</w:t>
      </w:r>
    </w:p>
    <w:p>
      <w:pPr>
        <w:pStyle w:val="Normal"/>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На листе справа следует записать похвалы, адресованные детям в течение дня. Например: “Света молодец, съела всю кашу” (за завтраком); “Посмотрите, какие красивые птички получились у Саши”.</w:t>
      </w:r>
    </w:p>
    <w:p>
      <w:pPr>
        <w:pStyle w:val="Normal"/>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Затем ведущий говорит: «Подведите черту и подсчитайте, сколько раз вы порицали детей и сколько – хвалили. Скорее всего, количество негативных оценок будет значительно превышать числа позитивных. Может оказаться, что порицание за что-либо получил практически каждый ребенок, а дети, которым сделали больше всего замечаний, при этом не получили от вас ни одной позитивной оценки».</w:t>
      </w:r>
    </w:p>
    <w:p>
      <w:pPr>
        <w:pStyle w:val="Normal"/>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Этап 2. Анализ методов воспитания</w:t>
      </w:r>
    </w:p>
    <w:p>
      <w:pPr>
        <w:pStyle w:val="Normal"/>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Ведущий предлагает участникам тренинга проанализировать записи в левой и правой частях и выделить красным цветом (карандашом или фломастером) порицания, которые относятся к личности ребенка. Например: « Ты плакса. У тебя никогда ничего не получится»; « Ты плохой мальчик, хорошие дети так себя не ведут» и т. д. Синим цветом надо подчеркнуть негативные оценки, адресованные действиям ребенка. Например: «Не стучи так громко» , «Не кричи»; и т. д. Аналогично следует проанализировать похвалы, адресованные детям, на правой части листа (для подчеркивания можно использовать те же цвета и пунктирные линии).</w:t>
      </w:r>
    </w:p>
    <w:p>
      <w:pPr>
        <w:pStyle w:val="Normal"/>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Подводя итоги, ведущий предлагает сделать выводы и ответить на следующие вопросы:</w:t>
      </w:r>
    </w:p>
    <w:p>
      <w:pPr>
        <w:pStyle w:val="Normal"/>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 xml:space="preserve">– </w:t>
      </w:r>
      <w:r>
        <w:rPr>
          <w:rFonts w:eastAsia="Times New Roman" w:cs="Times New Roman" w:ascii="Times New Roman" w:hAnsi="Times New Roman"/>
          <w:color w:val="333333"/>
          <w:sz w:val="28"/>
          <w:szCs w:val="28"/>
          <w:lang w:eastAsia="ru-RU"/>
        </w:rPr>
        <w:t>Что вы используете чаще – порицание личности ребенка или порицание его действий?</w:t>
      </w:r>
    </w:p>
    <w:p>
      <w:pPr>
        <w:pStyle w:val="Normal"/>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 xml:space="preserve">– </w:t>
      </w:r>
      <w:r>
        <w:rPr>
          <w:rFonts w:eastAsia="Times New Roman" w:cs="Times New Roman" w:ascii="Times New Roman" w:hAnsi="Times New Roman"/>
          <w:color w:val="333333"/>
          <w:sz w:val="28"/>
          <w:szCs w:val="28"/>
          <w:lang w:eastAsia="ru-RU"/>
        </w:rPr>
        <w:t>Вы хвалите детей чаще за их правильные действия или подчеркиваете их достоинства, личные качества? Ведущий предлагает каждому участнику тренинга сравнить свои ответы с психологически компетентным использованием похвалы и порицания, приведенным в “Методических рекомендациях”.</w:t>
      </w:r>
    </w:p>
    <w:p>
      <w:pPr>
        <w:pStyle w:val="Normal"/>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 </w:t>
      </w:r>
      <w:r>
        <w:rPr>
          <w:rFonts w:eastAsia="Times New Roman" w:cs="Times New Roman" w:ascii="Times New Roman" w:hAnsi="Times New Roman"/>
          <w:color w:val="333333"/>
          <w:sz w:val="28"/>
          <w:szCs w:val="28"/>
          <w:lang w:eastAsia="ru-RU"/>
        </w:rPr>
        <w:t>Родителям, взаимодействуя с детьми дошкольного возраста, необходимо проявлять тактичность и деликатность, быть очень осторожными при оценке их поведения. И хвалить девочек необходимо по-особому, в отличие от мальчиков, подбирать сильный эмоциональный компонент, например: «красавица», «умница», «ты мой котенок» и т. п. Результаты исследований нейрофизиологов и нейропсихологов (Хризман Т. П., Еремеева В. Д.) показали, что девочки очень эмоционально реагируют на все оценки: и на положительные, и на отрицательные. Для девочек очень значимо, КТО их оценивает и КАК их оценивает. Для них очень важно быть хорошими в глазах взрослых, произвести впечатление. Мальчикам более важно, что оценивается в их поведении, в их деятельности. Мальчику обязательно нужно знать, что вызвало недовольство родителей, для того, чтобы мысленно проиграть свои неправильные действия и не повторять их. У девочек отрицательная оценка значимого взрослого может вызвать эмоциональный срыв. Обида в этом случае захлестывает ребенка и не происходит осознания неправильных моментов своего поведения. Для того чтобы увидеть разницу в восприятии мальчиками и девочками похвалы и порицания, можно предложить детям назвать плохие, неприятные слова, то есть те слова, которые детям не нравятся. Предложите также назвать хорошие, добрые, приятные слова, то есть те слова, которые детям нравятся. Эта игра «Плохие и хорошие слова» не только поможет узнать, что происходит в душе ребенка, но и подскажет, какие словесные выражения лучше всего использовать для похвалы мальчиков или девочек, поможет увидеть, каких слов и выражений необходимо остерегаться при порицании детей.</w:t>
      </w:r>
    </w:p>
    <w:p>
      <w:pPr>
        <w:pStyle w:val="Normal"/>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r>
    </w:p>
    <w:p>
      <w:pPr>
        <w:pStyle w:val="Normal"/>
        <w:spacing w:lineRule="auto" w:line="240" w:before="0" w:after="0"/>
        <w:rPr>
          <w:rFonts w:ascii="Times New Roman" w:hAnsi="Times New Roman" w:eastAsia="Times New Roman" w:cs="Times New Roman"/>
          <w:b/>
          <w:b/>
          <w:color w:val="333333"/>
          <w:sz w:val="28"/>
          <w:szCs w:val="28"/>
          <w:lang w:eastAsia="ru-RU"/>
        </w:rPr>
      </w:pPr>
      <w:r>
        <w:rPr>
          <w:rFonts w:eastAsia="Times New Roman" w:cs="Times New Roman" w:ascii="Times New Roman" w:hAnsi="Times New Roman"/>
          <w:b/>
          <w:color w:val="333333"/>
          <w:sz w:val="28"/>
          <w:szCs w:val="28"/>
          <w:lang w:eastAsia="ru-RU"/>
        </w:rPr>
        <w:t>Методические рекомендации.</w:t>
      </w:r>
    </w:p>
    <w:p>
      <w:pPr>
        <w:pStyle w:val="Normal"/>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Похвала и порицание – наиболее часто встречающиеся средства воспитательных воздействий взрослого. Однако их психологическое значение для психического развития ребенка в практике воспитания учитывается явно недостаточно. Конечно, в процессе воспитания нельзя вовсе обойтись без порицаний и запрещений, но пользоваться ими нужно психологически грамотно.</w:t>
      </w:r>
    </w:p>
    <w:p>
      <w:pPr>
        <w:pStyle w:val="Normal"/>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С целью создания наиболее благоприятных условий для развития личности ребенка, образа его «Я» преимущество отдается поощрениям, похвале. Взрослым следует гораздо чаще пользоваться поощрением, поддержкой ребенка, чем порицанием и запрещением. Похвала, одобрение  должны относиться и к действиям ребенка, и к его личности. Очень важно показать каждому ребенку, что его мнение, его выбор уважают, благодарить его за предложения, проявленную инициативу, дать почувствовать, что он личностно значим для окружающих, принимается ими, а его компетентность положительно оценивается.</w:t>
      </w:r>
    </w:p>
    <w:p>
      <w:pPr>
        <w:pStyle w:val="Normal"/>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Позитивные оценки с психологической точки зрения являются более информативными для ребенка, т. к. поощряя его, взрослый  показывает, как нужно правильно поступать, действовать, вести себя. При отрицательных оценках образец правильного действия обычно не задается взрослым.</w:t>
      </w:r>
    </w:p>
    <w:p>
      <w:pPr>
        <w:pStyle w:val="Normal"/>
        <w:spacing w:lineRule="auto" w:line="240" w:before="0" w:after="0"/>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Абсолютным правилом должно быть следующее: порицание может относиться только к конкретным действиям ребенка и никогда – к ребенку как личности. Неудачи малыша в какой-либо деятельности не фиксируются специально взрослым, на их основании не делается вывод, унижающий достоинство ребенка. Неудачи и затруднения являются, прежде всего, сигналом взрослому о помощи, поддержке, обучении ребенка, возможностью открытия для него новых возможностей, способностей. Таким образом, затруднение должно стать ситуацией развития ребенка, а не эмоциональной травмы, как это бывает при негативной оценке , подчеркивающей неуспех, некомпетентность ребенка.</w:t>
      </w:r>
    </w:p>
    <w:p>
      <w:pPr>
        <w:pStyle w:val="Normal"/>
        <w:shd w:val="clear" w:color="auto" w:fill="FFFFFF"/>
        <w:spacing w:lineRule="auto" w:line="240" w:before="0" w:after="0"/>
        <w:jc w:val="both"/>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Если ребенок сам эмоционально остро переживает свой неуспех, можно постараться обыграть ситуацию, которая его вызвала, в шутливой, юмористической манере, гася отрицательные эмоции. Затем следует помочь ребенку справиться с ситуацией сначала в совместной со взрослым деятельности, а потом самостоятельно. Положительный опыт укрепит его уверенность в себе, своих возможностях, способностях во взаимодействии с миром, послужит личностному развитию ребенка.</w:t>
      </w:r>
    </w:p>
    <w:p>
      <w:pPr>
        <w:pStyle w:val="Normal"/>
        <w:shd w:val="clear" w:color="auto" w:fill="FFFFFF"/>
        <w:spacing w:lineRule="auto" w:line="240" w:before="0" w:after="0"/>
        <w:jc w:val="both"/>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i/>
          <w:iCs/>
          <w:color w:val="F43DC3"/>
          <w:sz w:val="24"/>
          <w:szCs w:val="24"/>
          <w:lang w:eastAsia="ru-RU"/>
        </w:rPr>
        <w:t>«КАК ЭФФЕКТИВНО ХВАЛИТЬ РЕБЕНКА»</w:t>
      </w:r>
    </w:p>
    <w:p>
      <w:pPr>
        <w:pStyle w:val="Normal"/>
        <w:shd w:val="clear" w:color="auto" w:fill="FFFFFF"/>
        <w:spacing w:lineRule="atLeast" w:line="288"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83A629"/>
          <w:sz w:val="24"/>
          <w:szCs w:val="24"/>
          <w:lang w:eastAsia="ru-RU"/>
        </w:rPr>
        <w:t>ЗДЕСЬ И СЕЙЧАС:</w:t>
      </w:r>
    </w:p>
    <w:p>
      <w:pPr>
        <w:pStyle w:val="Normal"/>
        <w:shd w:val="clear" w:color="auto" w:fill="FFFFFF"/>
        <w:spacing w:lineRule="atLeast" w:line="288"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111111"/>
          <w:sz w:val="24"/>
          <w:szCs w:val="24"/>
          <w:lang w:eastAsia="ru-RU"/>
        </w:rPr>
        <w:t>Когда ребенок занят чем-то полезным, убедитесь, что он все делает правильно и поощряйте его здесь и сейчас. Делайте это вовремя и спонтанно.</w:t>
      </w:r>
    </w:p>
    <w:p>
      <w:pPr>
        <w:pStyle w:val="Normal"/>
        <w:shd w:val="clear" w:color="auto" w:fill="FFFFFF"/>
        <w:spacing w:lineRule="atLeast" w:line="288"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83A629"/>
          <w:sz w:val="24"/>
          <w:szCs w:val="24"/>
          <w:lang w:eastAsia="ru-RU"/>
        </w:rPr>
        <w:t>ХВАЛИТЕ И ПООЩРЯЙТЕ РЕБЕНКА ЗА УСИЛИЯ, А НЕ ЗА ЕГО ТАЛАНТ:</w:t>
      </w:r>
    </w:p>
    <w:p>
      <w:pPr>
        <w:pStyle w:val="Normal"/>
        <w:shd w:val="clear" w:color="auto" w:fill="FFFFFF"/>
        <w:spacing w:lineRule="atLeast" w:line="288"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83A629"/>
          <w:sz w:val="24"/>
          <w:szCs w:val="24"/>
          <w:lang w:eastAsia="ru-RU"/>
        </w:rPr>
        <w:t> </w:t>
      </w:r>
      <w:r>
        <w:rPr>
          <w:rFonts w:eastAsia="Times New Roman" w:cs="Times New Roman" w:ascii="Times New Roman" w:hAnsi="Times New Roman"/>
          <w:color w:val="111111"/>
          <w:sz w:val="24"/>
          <w:szCs w:val="24"/>
          <w:lang w:eastAsia="ru-RU"/>
        </w:rPr>
        <w:t>Вместо похвалы за природный талант, поощряйте ребенка за его усилия и работу, которую ему удалось сделать, это ему принесет больше пользы.</w:t>
      </w:r>
    </w:p>
    <w:p>
      <w:pPr>
        <w:pStyle w:val="Normal"/>
        <w:shd w:val="clear" w:color="auto" w:fill="FFFFFF"/>
        <w:spacing w:lineRule="atLeast" w:line="288"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83A629"/>
          <w:sz w:val="24"/>
          <w:szCs w:val="24"/>
          <w:lang w:eastAsia="ru-RU"/>
        </w:rPr>
        <w:t>БУДЬТЕ ЧЕСТНЫМИ:</w:t>
      </w:r>
    </w:p>
    <w:p>
      <w:pPr>
        <w:pStyle w:val="Normal"/>
        <w:shd w:val="clear" w:color="auto" w:fill="FFFFFF"/>
        <w:spacing w:lineRule="atLeast" w:line="288"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83A629"/>
          <w:sz w:val="24"/>
          <w:szCs w:val="24"/>
          <w:lang w:eastAsia="ru-RU"/>
        </w:rPr>
        <w:t> </w:t>
      </w:r>
      <w:r>
        <w:rPr>
          <w:rFonts w:eastAsia="Times New Roman" w:cs="Times New Roman" w:ascii="Times New Roman" w:hAnsi="Times New Roman"/>
          <w:color w:val="111111"/>
          <w:sz w:val="24"/>
          <w:szCs w:val="24"/>
          <w:lang w:eastAsia="ru-RU"/>
        </w:rPr>
        <w:t>Будьте искренними, не преувеличивайте, не льстите. Очень скоро малыш раскроет ложь, и тогда начнет относиться с подозрением к любому одобрению с вашей стороны.</w:t>
      </w:r>
    </w:p>
    <w:p>
      <w:pPr>
        <w:pStyle w:val="Normal"/>
        <w:shd w:val="clear" w:color="auto" w:fill="FFFFFF"/>
        <w:spacing w:lineRule="atLeast" w:line="288"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83A629"/>
          <w:sz w:val="24"/>
          <w:szCs w:val="24"/>
          <w:lang w:eastAsia="ru-RU"/>
        </w:rPr>
        <w:t>БУДЬТЕ КОНКРЕТНЫ, ИСПОЛЬЗУЙТЕ ОПИСАНИЕ</w:t>
      </w:r>
      <w:r>
        <w:rPr>
          <w:rFonts w:eastAsia="Times New Roman" w:cs="Times New Roman" w:ascii="Times New Roman" w:hAnsi="Times New Roman"/>
          <w:color w:val="83A629"/>
          <w:sz w:val="24"/>
          <w:szCs w:val="24"/>
          <w:lang w:eastAsia="ru-RU"/>
        </w:rPr>
        <w:t>:</w:t>
      </w:r>
    </w:p>
    <w:p>
      <w:pPr>
        <w:pStyle w:val="Normal"/>
        <w:shd w:val="clear" w:color="auto" w:fill="FFFFFF"/>
        <w:spacing w:lineRule="atLeast" w:line="288"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111111"/>
          <w:sz w:val="24"/>
          <w:szCs w:val="24"/>
          <w:lang w:eastAsia="ru-RU"/>
        </w:rPr>
        <w:t>Посылать лишь общие комментарии «хорошо», «здорово», «прекрасно» легко, но эффективнее использовать конкретные описания. Таким образом вы глубже вникаете в то, чем ребенок занят и достаточно ли хорошо он справляется с тем, чем занят. Описание делает похвалу искренней и неподдельной.</w:t>
      </w:r>
    </w:p>
    <w:p>
      <w:pPr>
        <w:pStyle w:val="Normal"/>
        <w:shd w:val="clear" w:color="auto" w:fill="FFFFFF"/>
        <w:spacing w:lineRule="atLeast" w:line="288"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83A629"/>
          <w:sz w:val="24"/>
          <w:szCs w:val="24"/>
          <w:lang w:eastAsia="ru-RU"/>
        </w:rPr>
        <w:t>НЕ ОТНОСИТЕ ПОХВАЛУ ИСКЛЮЧИТЕЛЬНО К УСПЕХУ:</w:t>
      </w:r>
    </w:p>
    <w:p>
      <w:pPr>
        <w:pStyle w:val="Normal"/>
        <w:shd w:val="clear" w:color="auto" w:fill="FFFFFF"/>
        <w:spacing w:lineRule="atLeast" w:line="288"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83A629"/>
          <w:sz w:val="24"/>
          <w:szCs w:val="24"/>
          <w:lang w:eastAsia="ru-RU"/>
        </w:rPr>
        <w:t> </w:t>
      </w:r>
      <w:r>
        <w:rPr>
          <w:rFonts w:eastAsia="Times New Roman" w:cs="Times New Roman" w:ascii="Times New Roman" w:hAnsi="Times New Roman"/>
          <w:color w:val="111111"/>
          <w:sz w:val="24"/>
          <w:szCs w:val="24"/>
          <w:lang w:eastAsia="ru-RU"/>
        </w:rPr>
        <w:t>Если мы хвалим ребенка только за его успех, мы теряем так много драгоценных моментов. Успешных событий может быть немного, поэтому хвалите и поощряйте ребенка за его усилия, независимо от результатов. Не жалейте слов одобрения за его старания, даже если что-то ему не совсем удастся.</w:t>
      </w:r>
    </w:p>
    <w:p>
      <w:pPr>
        <w:pStyle w:val="Normal"/>
        <w:shd w:val="clear" w:color="auto" w:fill="FFFFFF"/>
        <w:spacing w:lineRule="atLeast" w:line="288"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83A629"/>
          <w:sz w:val="24"/>
          <w:szCs w:val="24"/>
          <w:lang w:eastAsia="ru-RU"/>
        </w:rPr>
        <w:t>ИЗБЕГАЙТЕ СРАВНЕНИЙ:</w:t>
      </w:r>
    </w:p>
    <w:p>
      <w:pPr>
        <w:pStyle w:val="Normal"/>
        <w:shd w:val="clear" w:color="auto" w:fill="FFFFFF"/>
        <w:spacing w:lineRule="atLeast" w:line="288"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83A629"/>
          <w:sz w:val="24"/>
          <w:szCs w:val="24"/>
          <w:lang w:eastAsia="ru-RU"/>
        </w:rPr>
        <w:t> </w:t>
      </w:r>
      <w:r>
        <w:rPr>
          <w:rFonts w:eastAsia="Times New Roman" w:cs="Times New Roman" w:ascii="Times New Roman" w:hAnsi="Times New Roman"/>
          <w:color w:val="111111"/>
          <w:sz w:val="24"/>
          <w:szCs w:val="24"/>
          <w:lang w:eastAsia="ru-RU"/>
        </w:rPr>
        <w:t>Хвалите ребенка за его усилия, но не за то, что он лучше, чем любой другой ребенок. Не сравнивайте его с другими детьми. У каждого ребенка свой ум, опыт и прошлое. Каждый ребенок уникален. Поощряйте детей к развитию их собственной индивидуальности.</w:t>
      </w:r>
    </w:p>
    <w:p>
      <w:pPr>
        <w:pStyle w:val="Normal"/>
        <w:shd w:val="clear" w:color="auto" w:fill="FFFFFF"/>
        <w:spacing w:lineRule="atLeast" w:line="288"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83A629"/>
          <w:sz w:val="24"/>
          <w:szCs w:val="24"/>
          <w:lang w:eastAsia="ru-RU"/>
        </w:rPr>
        <w:t>РАЗДЕЛЯЙТЕ ПОХВАЛУ И КРИТИКУ:</w:t>
      </w:r>
    </w:p>
    <w:p>
      <w:pPr>
        <w:pStyle w:val="Normal"/>
        <w:shd w:val="clear" w:color="auto" w:fill="FFFFFF"/>
        <w:spacing w:lineRule="atLeast" w:line="288"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83A629"/>
          <w:sz w:val="24"/>
          <w:szCs w:val="24"/>
          <w:lang w:eastAsia="ru-RU"/>
        </w:rPr>
        <w:t> </w:t>
      </w:r>
      <w:r>
        <w:rPr>
          <w:rFonts w:eastAsia="Times New Roman" w:cs="Times New Roman" w:ascii="Times New Roman" w:hAnsi="Times New Roman"/>
          <w:color w:val="111111"/>
          <w:sz w:val="24"/>
          <w:szCs w:val="24"/>
          <w:lang w:eastAsia="ru-RU"/>
        </w:rPr>
        <w:t>Если вы хвалите ребенка, а затем начинаете критиковать его, объясняя это тем что он мог бы сделать лучше. Вы смешиваете похвалу и критику. Ребенок в таком случае будет помнить критику, а не похвалу.</w:t>
      </w:r>
    </w:p>
    <w:p>
      <w:pPr>
        <w:pStyle w:val="Normal"/>
        <w:shd w:val="clear" w:color="auto" w:fill="FFFFFF"/>
        <w:spacing w:lineRule="atLeast" w:line="288"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83A629"/>
          <w:sz w:val="24"/>
          <w:szCs w:val="24"/>
          <w:lang w:eastAsia="ru-RU"/>
        </w:rPr>
        <w:t>ХВАЛИТЕ ПУБЛИЧНО:</w:t>
      </w:r>
    </w:p>
    <w:p>
      <w:pPr>
        <w:pStyle w:val="Normal"/>
        <w:shd w:val="clear" w:color="auto" w:fill="FFFFFF"/>
        <w:spacing w:lineRule="atLeast" w:line="288"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111111"/>
          <w:sz w:val="24"/>
          <w:szCs w:val="24"/>
          <w:lang w:eastAsia="ru-RU"/>
        </w:rPr>
        <w:t>Одобряйте и поощряйте ребенка в присутствии окружающих, если у вас есть что-то значительное, чтобы рассказать людям об этом. Дайте детям возможность услышать, как положительно вы о них говорите.</w:t>
      </w:r>
    </w:p>
    <w:p>
      <w:pPr>
        <w:pStyle w:val="Normal"/>
        <w:shd w:val="clear" w:color="auto" w:fill="FFFFFF"/>
        <w:spacing w:lineRule="atLeast" w:line="288"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83A629"/>
          <w:sz w:val="24"/>
          <w:szCs w:val="24"/>
          <w:lang w:eastAsia="ru-RU"/>
        </w:rPr>
        <w:t>ИЗБЕГАЙТЕ НЕГАТИВНЫХ ЭМОЦИЙ:</w:t>
      </w:r>
    </w:p>
    <w:p>
      <w:pPr>
        <w:pStyle w:val="Normal"/>
        <w:shd w:val="clear" w:color="auto" w:fill="FFFFFF"/>
        <w:spacing w:lineRule="atLeast" w:line="288"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111111"/>
          <w:sz w:val="24"/>
          <w:szCs w:val="24"/>
          <w:lang w:eastAsia="ru-RU"/>
        </w:rPr>
        <w:t>Не выражайте похвалу через любые негативные эмоции, как гнев, ненависть, сарказм или тому подобное. Эмоции говорят громче, чем слова. Даже если вы подберете положительные слова, но они будут наполнены отрицательными эмоциями, слова игнорируются, но эмоции оставят свой след в сознании ребенка.</w:t>
      </w:r>
    </w:p>
    <w:p>
      <w:pPr>
        <w:pStyle w:val="Normal"/>
        <w:shd w:val="clear" w:color="auto" w:fill="FFFFFF"/>
        <w:spacing w:lineRule="atLeast" w:line="288"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83A629"/>
          <w:sz w:val="24"/>
          <w:szCs w:val="24"/>
          <w:lang w:eastAsia="ru-RU"/>
        </w:rPr>
        <w:t>СЛЕДИТЕ ЗА ЯЗЫКОМ ТЕЛА:</w:t>
      </w:r>
    </w:p>
    <w:p>
      <w:pPr>
        <w:pStyle w:val="Normal"/>
        <w:shd w:val="clear" w:color="auto" w:fill="FFFFFF"/>
        <w:spacing w:lineRule="auto" w:line="240"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111111"/>
          <w:sz w:val="24"/>
          <w:szCs w:val="24"/>
          <w:lang w:eastAsia="ru-RU"/>
        </w:rPr>
        <w:t>Большинство эмоций отражается через язык тела. Поэтому следите за языком тела: расслабьте мышцы лица, брови, и другие мышцы тела. Приблизьтесь к ребенку с улыбкой и смотрите ему в глаза или прикоснитесь к нему ласково, обнимите. Это добавит большую эмоциональную ценность вашей похвале.</w:t>
      </w:r>
    </w:p>
    <w:p>
      <w:pPr>
        <w:pStyle w:val="Normal"/>
        <w:shd w:val="clear" w:color="auto" w:fill="FFFFFF"/>
        <w:spacing w:lineRule="atLeast" w:line="288"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83A629"/>
          <w:sz w:val="24"/>
          <w:szCs w:val="24"/>
          <w:lang w:eastAsia="ru-RU"/>
        </w:rPr>
        <w:t>НЕ ПОВТОРЯЙТЕ ОДНО И ТО ЖЕ МНОГО РАЗ:</w:t>
      </w:r>
    </w:p>
    <w:p>
      <w:pPr>
        <w:pStyle w:val="Normal"/>
        <w:shd w:val="clear" w:color="auto" w:fill="FFFFFF"/>
        <w:spacing w:lineRule="auto" w:line="240"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111111"/>
          <w:sz w:val="24"/>
          <w:szCs w:val="24"/>
          <w:lang w:eastAsia="ru-RU"/>
        </w:rPr>
        <w:t>Произносите фразу один раз, но в подходящее время. Если вы произносите ее в ненадлежащем порядке, она не будет служить цели, повторение вызывает дискомфорт и подозрения у ребенка.</w:t>
      </w:r>
    </w:p>
    <w:p>
      <w:pPr>
        <w:pStyle w:val="Normal"/>
        <w:shd w:val="clear" w:color="auto" w:fill="FFFFFF"/>
        <w:spacing w:lineRule="atLeast" w:line="288"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83A629"/>
          <w:sz w:val="24"/>
          <w:szCs w:val="24"/>
          <w:lang w:eastAsia="ru-RU"/>
        </w:rPr>
        <w:t>НЕ ПЕРЕХВАЛИВАЙТЕ РЕБЕНКА:</w:t>
      </w:r>
    </w:p>
    <w:p>
      <w:pPr>
        <w:pStyle w:val="Normal"/>
        <w:shd w:val="clear" w:color="auto" w:fill="FFFFFF"/>
        <w:spacing w:lineRule="auto" w:line="240"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111111"/>
          <w:sz w:val="24"/>
          <w:szCs w:val="24"/>
          <w:lang w:eastAsia="ru-RU"/>
        </w:rPr>
        <w:t>Вы потеряете силу похвалы, если переусердствуете. Если вы будете проявлять излишний энтузиазм, ребенок почувствует давление с вашей стороны. Он спросит себя: «А что, если я не смогу сделать это в следующий раз?» Ведите себя разумно.</w:t>
      </w:r>
    </w:p>
    <w:p>
      <w:pPr>
        <w:pStyle w:val="Normal"/>
        <w:shd w:val="clear" w:color="auto" w:fill="FFFFFF"/>
        <w:spacing w:lineRule="atLeast" w:line="288"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83A629"/>
          <w:sz w:val="24"/>
          <w:szCs w:val="24"/>
          <w:lang w:eastAsia="ru-RU"/>
        </w:rPr>
        <w:t>НЕ ТЯНИТЕ ПРЕДЫДУЩИХ ОШИБОК ИЗ ПРОШЛОГО:</w:t>
      </w:r>
    </w:p>
    <w:p>
      <w:pPr>
        <w:pStyle w:val="Normal"/>
        <w:shd w:val="clear" w:color="auto" w:fill="FFFFFF"/>
        <w:spacing w:lineRule="auto" w:line="240"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111111"/>
          <w:sz w:val="24"/>
          <w:szCs w:val="24"/>
          <w:lang w:eastAsia="ru-RU"/>
        </w:rPr>
        <w:t>Никогда не связывайте похвалу с любым предыдущим неприятным событием. Например, если вы говорите: «Я думал, что ты сделаешь это так же плохо, как и в прошлый раз, но ты справился». Несмотря на то, что вы попытались похвалить ребенка за нынешние достижения, вы связали их с предыдущей неудачей. Напоминание о предыдущей ошибке может внести беспорядок в мыслях детей.</w:t>
      </w:r>
    </w:p>
    <w:p>
      <w:pPr>
        <w:pStyle w:val="Normal"/>
        <w:shd w:val="clear" w:color="auto" w:fill="FFFFFF"/>
        <w:spacing w:lineRule="atLeast" w:line="288"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83A629"/>
          <w:sz w:val="24"/>
          <w:szCs w:val="24"/>
          <w:lang w:eastAsia="ru-RU"/>
        </w:rPr>
        <w:t>НЕ СПЕШИТЕ:</w:t>
      </w:r>
    </w:p>
    <w:p>
      <w:pPr>
        <w:pStyle w:val="Normal"/>
        <w:shd w:val="clear" w:color="auto" w:fill="FFFFFF"/>
        <w:spacing w:lineRule="auto" w:line="240"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111111"/>
          <w:sz w:val="24"/>
          <w:szCs w:val="24"/>
          <w:lang w:eastAsia="ru-RU"/>
        </w:rPr>
        <w:t>Если вы всегда спешите похвалить ребенка, он начинает подозревать, что вы делаете это машинально. Он начнет игнорировать вашу похвалу и в следующий раз не обратит на нее внимания, даже если она будет искренней.</w:t>
      </w:r>
      <w:r>
        <w:rPr>
          <w:rFonts w:eastAsia="Times New Roman" w:cs="Times New Roman" w:ascii="Times New Roman" w:hAnsi="Times New Roman"/>
          <w:color w:val="333333"/>
          <w:sz w:val="24"/>
          <w:szCs w:val="24"/>
          <w:lang w:eastAsia="ru-RU"/>
        </w:rPr>
        <w:t> </w:t>
      </w:r>
    </w:p>
    <w:p>
      <w:pPr>
        <w:pStyle w:val="Normal"/>
        <w:numPr>
          <w:ilvl w:val="0"/>
          <w:numId w:val="0"/>
        </w:numPr>
        <w:spacing w:lineRule="atLeast" w:line="360" w:before="0" w:after="0"/>
        <w:outlineLvl w:val="3"/>
        <w:rPr>
          <w:rFonts w:ascii="Times New Roman" w:hAnsi="Times New Roman" w:eastAsia="Times New Roman" w:cs="Times New Roman"/>
          <w:b/>
          <w:b/>
          <w:bCs/>
          <w:color w:val="333333"/>
          <w:sz w:val="24"/>
          <w:szCs w:val="24"/>
          <w:lang w:eastAsia="ru-RU"/>
        </w:rPr>
      </w:pPr>
      <w:r>
        <w:rPr>
          <w:rFonts w:eastAsia="Times New Roman" w:cs="Times New Roman" w:ascii="Times New Roman" w:hAnsi="Times New Roman"/>
          <w:b/>
          <w:bCs/>
          <w:color w:val="333333"/>
          <w:sz w:val="24"/>
          <w:szCs w:val="24"/>
          <w:lang w:eastAsia="ru-RU"/>
        </w:rPr>
        <w:t>Используемая литература</w:t>
      </w:r>
    </w:p>
    <w:p>
      <w:pPr>
        <w:pStyle w:val="Normal"/>
        <w:spacing w:lineRule="auto" w:line="240"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И. Раненбург, П. Поппер "Секреты личности«</w:t>
      </w:r>
    </w:p>
    <w:p>
      <w:pPr>
        <w:pStyle w:val="Normal"/>
        <w:spacing w:lineRule="auto" w:line="240"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Гиппенрейтер  Ю.Б. Общаться с ребенком. Как?  / Ю.Б. Гиппенрейтер. – 4-е изд. – М.:  2005. 240 с.</w:t>
      </w:r>
    </w:p>
    <w:p>
      <w:pPr>
        <w:pStyle w:val="Normal"/>
        <w:spacing w:before="0" w:after="0"/>
        <w:rPr/>
      </w:pPr>
      <w:r>
        <w:rPr/>
      </w:r>
    </w:p>
    <w:sectPr>
      <w:type w:val="nextPage"/>
      <w:pgSz w:w="11906" w:h="16838"/>
      <w:pgMar w:left="1134" w:right="850" w:header="0" w:top="709"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032eb"/>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
    <w:name w:val="Heading 2"/>
    <w:basedOn w:val="Normal"/>
    <w:link w:val="20"/>
    <w:uiPriority w:val="9"/>
    <w:qFormat/>
    <w:rsid w:val="005e21bf"/>
    <w:pPr>
      <w:spacing w:lineRule="auto" w:line="240" w:beforeAutospacing="1" w:afterAutospacing="1"/>
      <w:outlineLvl w:val="1"/>
    </w:pPr>
    <w:rPr>
      <w:rFonts w:ascii="Times New Roman" w:hAnsi="Times New Roman" w:eastAsia="Times New Roman" w:cs="Times New Roman"/>
      <w:b/>
      <w:bCs/>
      <w:sz w:val="36"/>
      <w:szCs w:val="36"/>
      <w:lang w:eastAsia="ru-RU"/>
    </w:rPr>
  </w:style>
  <w:style w:type="paragraph" w:styleId="4">
    <w:name w:val="Heading 4"/>
    <w:basedOn w:val="Normal"/>
    <w:link w:val="40"/>
    <w:uiPriority w:val="9"/>
    <w:qFormat/>
    <w:rsid w:val="005e21bf"/>
    <w:pPr>
      <w:spacing w:lineRule="auto" w:line="240" w:beforeAutospacing="1" w:afterAutospacing="1"/>
      <w:outlineLvl w:val="3"/>
    </w:pPr>
    <w:rPr>
      <w:rFonts w:ascii="Times New Roman" w:hAnsi="Times New Roman" w:eastAsia="Times New Roman" w:cs="Times New Roman"/>
      <w:b/>
      <w:bCs/>
      <w:sz w:val="24"/>
      <w:szCs w:val="24"/>
      <w:lang w:eastAsia="ru-RU"/>
    </w:rPr>
  </w:style>
  <w:style w:type="character" w:styleId="DefaultParagraphFont" w:default="1">
    <w:name w:val="Default Paragraph Font"/>
    <w:uiPriority w:val="1"/>
    <w:semiHidden/>
    <w:unhideWhenUsed/>
    <w:qFormat/>
    <w:rPr/>
  </w:style>
  <w:style w:type="character" w:styleId="C0" w:customStyle="1">
    <w:name w:val="c0"/>
    <w:basedOn w:val="DefaultParagraphFont"/>
    <w:qFormat/>
    <w:rsid w:val="00e8109e"/>
    <w:rPr/>
  </w:style>
  <w:style w:type="character" w:styleId="21" w:customStyle="1">
    <w:name w:val="Заголовок 2 Знак"/>
    <w:basedOn w:val="DefaultParagraphFont"/>
    <w:link w:val="2"/>
    <w:uiPriority w:val="9"/>
    <w:qFormat/>
    <w:rsid w:val="005e21bf"/>
    <w:rPr>
      <w:rFonts w:ascii="Times New Roman" w:hAnsi="Times New Roman" w:eastAsia="Times New Roman" w:cs="Times New Roman"/>
      <w:b/>
      <w:bCs/>
      <w:sz w:val="36"/>
      <w:szCs w:val="36"/>
      <w:lang w:eastAsia="ru-RU"/>
    </w:rPr>
  </w:style>
  <w:style w:type="character" w:styleId="41" w:customStyle="1">
    <w:name w:val="Заголовок 4 Знак"/>
    <w:basedOn w:val="DefaultParagraphFont"/>
    <w:link w:val="4"/>
    <w:uiPriority w:val="9"/>
    <w:qFormat/>
    <w:rsid w:val="005e21bf"/>
    <w:rPr>
      <w:rFonts w:ascii="Times New Roman" w:hAnsi="Times New Roman" w:eastAsia="Times New Roman" w:cs="Times New Roman"/>
      <w:b/>
      <w:bCs/>
      <w:sz w:val="24"/>
      <w:szCs w:val="24"/>
      <w:lang w:eastAsia="ru-RU"/>
    </w:rPr>
  </w:style>
  <w:style w:type="character" w:styleId="Strong">
    <w:name w:val="Strong"/>
    <w:basedOn w:val="DefaultParagraphFont"/>
    <w:uiPriority w:val="22"/>
    <w:qFormat/>
    <w:rsid w:val="005e21bf"/>
    <w:rPr>
      <w:b/>
      <w:bCs/>
    </w:rPr>
  </w:style>
  <w:style w:type="character" w:styleId="Style12">
    <w:name w:val="Выделение"/>
    <w:basedOn w:val="DefaultParagraphFont"/>
    <w:uiPriority w:val="20"/>
    <w:qFormat/>
    <w:rsid w:val="005e21bf"/>
    <w:rPr>
      <w:i/>
      <w:iCs/>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C3" w:customStyle="1">
    <w:name w:val="c3"/>
    <w:basedOn w:val="Normal"/>
    <w:qFormat/>
    <w:rsid w:val="00e8109e"/>
    <w:pPr>
      <w:spacing w:lineRule="auto" w:line="240" w:beforeAutospacing="1" w:afterAutospacing="1"/>
    </w:pPr>
    <w:rPr>
      <w:rFonts w:ascii="Times New Roman" w:hAnsi="Times New Roman" w:eastAsia="Times New Roman" w:cs="Times New Roman"/>
      <w:sz w:val="24"/>
      <w:szCs w:val="24"/>
      <w:lang w:eastAsia="ru-RU"/>
    </w:rPr>
  </w:style>
  <w:style w:type="paragraph" w:styleId="C2" w:customStyle="1">
    <w:name w:val="c2"/>
    <w:basedOn w:val="Normal"/>
    <w:qFormat/>
    <w:rsid w:val="00e8109e"/>
    <w:pPr>
      <w:spacing w:lineRule="auto" w:line="240" w:beforeAutospacing="1" w:afterAutospacing="1"/>
    </w:pPr>
    <w:rPr>
      <w:rFonts w:ascii="Times New Roman" w:hAnsi="Times New Roman" w:eastAsia="Times New Roman" w:cs="Times New Roman"/>
      <w:sz w:val="24"/>
      <w:szCs w:val="24"/>
      <w:lang w:eastAsia="ru-RU"/>
    </w:rPr>
  </w:style>
  <w:style w:type="paragraph" w:styleId="NormalWeb">
    <w:name w:val="Normal (Web)"/>
    <w:basedOn w:val="Normal"/>
    <w:uiPriority w:val="99"/>
    <w:semiHidden/>
    <w:unhideWhenUsed/>
    <w:qFormat/>
    <w:rsid w:val="005e21bf"/>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Application>LibreOffice/6.1.4.2$Windows_X86_64 LibreOffice_project/9d0f32d1f0b509096fd65e0d4bec26ddd1938fd3</Application>
  <Pages>4</Pages>
  <Words>1477</Words>
  <Characters>9148</Characters>
  <CharactersWithSpaces>10588</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2024-12-04T10:51:00Z</dcterms:created>
  <dc:creator>Администратор</dc:creator>
  <dc:description/>
  <dc:language>ru-RU</dc:language>
  <cp:lastModifiedBy/>
  <cp:lastPrinted>2024-12-09T15:27:00Z</cp:lastPrinted>
  <dcterms:modified xsi:type="dcterms:W3CDTF">2024-12-10T13:14:14Z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